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8C4" w:rsidRDefault="008658C4" w:rsidP="000762A1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658C4" w:rsidRPr="008658C4" w:rsidRDefault="008658C4" w:rsidP="008658C4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Trường :THCS Chu Văn An</w:t>
      </w:r>
    </w:p>
    <w:p w:rsidR="008658C4" w:rsidRDefault="008658C4" w:rsidP="000762A1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762A1" w:rsidRDefault="008658C4" w:rsidP="000762A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ĐỀ ĐỀ NGHỊ THI HỌC KỲ I</w:t>
      </w:r>
    </w:p>
    <w:p w:rsidR="008658C4" w:rsidRPr="008658C4" w:rsidRDefault="008658C4" w:rsidP="000762A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 2015 - 2016</w:t>
      </w:r>
      <w:bookmarkStart w:id="0" w:name="_GoBack"/>
      <w:bookmarkEnd w:id="0"/>
    </w:p>
    <w:p w:rsidR="000762A1" w:rsidRPr="00C32BB0" w:rsidRDefault="000762A1" w:rsidP="000762A1">
      <w:pPr>
        <w:spacing w:line="360" w:lineRule="auto"/>
        <w:rPr>
          <w:rFonts w:ascii="Times New Roman" w:hAnsi="Times New Roman"/>
          <w:sz w:val="28"/>
          <w:szCs w:val="28"/>
        </w:rPr>
      </w:pPr>
      <w:r w:rsidRPr="00C32BB0">
        <w:rPr>
          <w:rFonts w:ascii="Times New Roman" w:hAnsi="Times New Roman"/>
          <w:b/>
          <w:i/>
          <w:sz w:val="28"/>
          <w:szCs w:val="28"/>
        </w:rPr>
        <w:t>Bài 1:</w:t>
      </w:r>
      <w:r w:rsidR="00CC52D4">
        <w:rPr>
          <w:rFonts w:ascii="Times New Roman" w:hAnsi="Times New Roman"/>
          <w:sz w:val="28"/>
          <w:szCs w:val="28"/>
        </w:rPr>
        <w:t xml:space="preserve"> (2.5</w:t>
      </w:r>
      <w:r w:rsidRPr="00C32BB0">
        <w:rPr>
          <w:rFonts w:ascii="Times New Roman" w:hAnsi="Times New Roman"/>
          <w:sz w:val="28"/>
          <w:szCs w:val="28"/>
        </w:rPr>
        <w:t>đ): Thực hiện phép tính (bằng cách hợp lí nếu có thể):</w:t>
      </w:r>
    </w:p>
    <w:p w:rsidR="00355567" w:rsidRPr="00C32BB0" w:rsidRDefault="00355567" w:rsidP="0029531A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C32BB0">
        <w:rPr>
          <w:rFonts w:eastAsiaTheme="minorEastAsia"/>
          <w:sz w:val="28"/>
          <w:szCs w:val="28"/>
        </w:rPr>
        <w:t xml:space="preserve">  </w:t>
      </w:r>
      <w:r w:rsidR="00C77327">
        <w:rPr>
          <w:rFonts w:eastAsiaTheme="minorEastAsia"/>
          <w:sz w:val="28"/>
          <w:szCs w:val="28"/>
        </w:rPr>
        <w:t xml:space="preserve">– 0,25 : 3 +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3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C32BB0">
        <w:rPr>
          <w:rFonts w:eastAsiaTheme="minorEastAsia"/>
          <w:sz w:val="28"/>
          <w:szCs w:val="28"/>
        </w:rPr>
        <w:t xml:space="preserve"> </w:t>
      </w:r>
      <w:r w:rsidR="00C77327">
        <w:rPr>
          <w:rFonts w:eastAsiaTheme="minorEastAsia"/>
          <w:sz w:val="28"/>
          <w:szCs w:val="28"/>
        </w:rPr>
        <w:t>– 3</w:t>
      </w:r>
      <w:r w:rsidR="00784943">
        <w:rPr>
          <w:rFonts w:eastAsiaTheme="minorEastAsia"/>
          <w:sz w:val="28"/>
          <w:szCs w:val="28"/>
        </w:rPr>
        <w:t xml:space="preserve">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81</m:t>
                </m:r>
              </m:den>
            </m:f>
          </m:e>
        </m:rad>
      </m:oMath>
      <w:r w:rsidR="00784943">
        <w:rPr>
          <w:rFonts w:eastAsiaTheme="minorEastAsia"/>
          <w:sz w:val="28"/>
          <w:szCs w:val="28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(-3)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784943">
        <w:rPr>
          <w:rFonts w:eastAsiaTheme="minorEastAsia"/>
          <w:sz w:val="28"/>
          <w:szCs w:val="28"/>
        </w:rPr>
        <w:t xml:space="preserve"> </w:t>
      </w:r>
    </w:p>
    <w:p w:rsidR="0029531A" w:rsidRPr="008F0870" w:rsidRDefault="008658C4" w:rsidP="00FF3DC3">
      <w:pPr>
        <w:numPr>
          <w:ilvl w:val="0"/>
          <w:numId w:val="6"/>
        </w:numPr>
        <w:spacing w:line="360" w:lineRule="auto"/>
        <w:contextualSpacing/>
        <w:rPr>
          <w:rFonts w:asciiTheme="minorHAnsi" w:hAnsiTheme="minorHAnsi"/>
          <w:sz w:val="32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13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5</m:t>
                </m:r>
              </m:den>
            </m:f>
            <m:r>
              <w:rPr>
                <w:rFonts w:ascii="Cambria Math" w:hAnsi="Cambria Math"/>
                <w:sz w:val="32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4</m:t>
                </m:r>
              </m:den>
            </m:f>
          </m:e>
        </m:d>
      </m:oMath>
      <w:r w:rsidR="00784943" w:rsidRPr="008F0870">
        <w:rPr>
          <w:rFonts w:asciiTheme="minorHAnsi" w:hAnsiTheme="minorHAnsi"/>
          <w:sz w:val="32"/>
          <w:szCs w:val="28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2015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2016</m:t>
            </m:r>
          </m:den>
        </m:f>
      </m:oMath>
      <w:r w:rsidR="00784943" w:rsidRPr="008F0870">
        <w:rPr>
          <w:rFonts w:asciiTheme="minorHAnsi" w:hAnsiTheme="minorHAnsi"/>
          <w:sz w:val="32"/>
          <w:szCs w:val="28"/>
        </w:rPr>
        <w:t xml:space="preserve">  - </w:t>
      </w:r>
      <m:oMath>
        <m:d>
          <m:dPr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r>
              <w:rPr>
                <w:rFonts w:ascii="Cambria Math" w:hAnsi="Cambria Math"/>
                <w:sz w:val="32"/>
                <w:szCs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-7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32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5</m:t>
                </m:r>
              </m:den>
            </m:f>
          </m:e>
        </m:d>
      </m:oMath>
      <w:r w:rsidR="00784943" w:rsidRPr="008F0870">
        <w:rPr>
          <w:rFonts w:asciiTheme="minorHAnsi" w:hAnsiTheme="minorHAnsi"/>
          <w:sz w:val="32"/>
          <w:szCs w:val="28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2015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2016</m:t>
            </m:r>
          </m:den>
        </m:f>
      </m:oMath>
    </w:p>
    <w:p w:rsidR="0059260C" w:rsidRPr="00C32BB0" w:rsidRDefault="008658C4" w:rsidP="0059260C">
      <w:pPr>
        <w:pStyle w:val="ListParagraph"/>
        <w:numPr>
          <w:ilvl w:val="0"/>
          <w:numId w:val="6"/>
        </w:numPr>
        <w:spacing w:line="360" w:lineRule="auto"/>
        <w:rPr>
          <w:sz w:val="36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36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28"/>
                      </w:rPr>
                      <m:t>-10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36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/>
                <w:sz w:val="36"/>
                <w:szCs w:val="28"/>
              </w:rPr>
              <m:t>.</m:t>
            </m:r>
            <m:r>
              <w:rPr>
                <w:rFonts w:ascii="Cambria Math" w:eastAsia="Times New Roman" w:hAnsi="Cambria Math" w:cs="Times New Roman"/>
                <w:sz w:val="36"/>
                <w:szCs w:val="28"/>
              </w:rPr>
              <m:t>81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28"/>
                  </w:rPr>
                  <m:t>15</m:t>
                </m:r>
              </m:e>
              <m:sup>
                <m:r>
                  <w:rPr>
                    <w:rFonts w:ascii="Cambria Math" w:hAnsi="Cambria Math"/>
                    <w:sz w:val="36"/>
                    <w:szCs w:val="28"/>
                  </w:rPr>
                  <m:t>5</m:t>
                </m:r>
              </m:sup>
            </m:sSup>
            <m:r>
              <w:rPr>
                <w:rFonts w:ascii="Cambria Math" w:hAnsi="Cambria Math"/>
                <w:sz w:val="36"/>
                <w:szCs w:val="28"/>
              </w:rPr>
              <m:t>.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36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28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36"/>
                    <w:szCs w:val="28"/>
                  </w:rPr>
                  <m:t>5</m:t>
                </m:r>
              </m:sup>
            </m:sSup>
          </m:den>
        </m:f>
      </m:oMath>
    </w:p>
    <w:p w:rsidR="000762A1" w:rsidRPr="00C32BB0" w:rsidRDefault="000762A1" w:rsidP="000762A1">
      <w:pPr>
        <w:spacing w:line="360" w:lineRule="auto"/>
        <w:rPr>
          <w:rFonts w:ascii="Times New Roman" w:hAnsi="Times New Roman"/>
          <w:sz w:val="28"/>
          <w:szCs w:val="28"/>
        </w:rPr>
      </w:pPr>
      <w:r w:rsidRPr="00C32BB0">
        <w:rPr>
          <w:rFonts w:ascii="Times New Roman" w:hAnsi="Times New Roman"/>
          <w:b/>
          <w:i/>
          <w:sz w:val="28"/>
          <w:szCs w:val="28"/>
        </w:rPr>
        <w:t>Bài 2:</w:t>
      </w:r>
      <w:r w:rsidR="008F0870">
        <w:rPr>
          <w:rFonts w:ascii="Times New Roman" w:hAnsi="Times New Roman"/>
          <w:sz w:val="28"/>
          <w:szCs w:val="28"/>
        </w:rPr>
        <w:t xml:space="preserve"> (1.5</w:t>
      </w:r>
      <w:r w:rsidR="00142B08" w:rsidRPr="00C32BB0">
        <w:rPr>
          <w:rFonts w:ascii="Times New Roman" w:hAnsi="Times New Roman"/>
          <w:sz w:val="28"/>
          <w:szCs w:val="28"/>
        </w:rPr>
        <w:t>đ): Tìm x</w:t>
      </w:r>
    </w:p>
    <w:p w:rsidR="00355567" w:rsidRPr="00C32BB0" w:rsidRDefault="008658C4" w:rsidP="00FF3DC3">
      <w:pPr>
        <w:numPr>
          <w:ilvl w:val="0"/>
          <w:numId w:val="7"/>
        </w:numPr>
        <w:spacing w:line="360" w:lineRule="auto"/>
        <w:contextualSpacing/>
        <w:rPr>
          <w:rFonts w:asciiTheme="minorHAnsi" w:hAnsiTheme="minorHAnsi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2x-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</m:e>
        </m:d>
      </m:oMath>
      <w:r w:rsidR="00355567" w:rsidRPr="00C32BB0">
        <w:rPr>
          <w:rFonts w:asciiTheme="minorHAnsi" w:eastAsiaTheme="minorEastAsia" w:hAnsiTheme="minorHAnsi"/>
          <w:sz w:val="28"/>
          <w:szCs w:val="28"/>
        </w:rPr>
        <w:t xml:space="preserve"> </w:t>
      </w:r>
      <w:r w:rsidR="0059260C" w:rsidRPr="00C32BB0">
        <w:rPr>
          <w:rFonts w:asciiTheme="minorHAnsi" w:eastAsiaTheme="minorEastAsia" w:hAnsiTheme="minorHAnsi"/>
          <w:sz w:val="28"/>
          <w:szCs w:val="28"/>
        </w:rPr>
        <w:t>=</w:t>
      </w:r>
      <w:r w:rsidR="00CC52D4">
        <w:rPr>
          <w:rFonts w:asciiTheme="minorHAnsi" w:eastAsiaTheme="minorEastAsia" w:hAnsiTheme="minorHAnsi"/>
          <w:sz w:val="28"/>
          <w:szCs w:val="28"/>
        </w:rPr>
        <w:t xml:space="preserve"> -</w:t>
      </w:r>
      <w:r w:rsidR="0059260C" w:rsidRPr="00C32BB0">
        <w:rPr>
          <w:rFonts w:asciiTheme="minorHAnsi" w:eastAsiaTheme="minorEastAsia" w:hAnsiTheme="minorHAnsi"/>
          <w:sz w:val="28"/>
          <w:szCs w:val="28"/>
        </w:rPr>
        <w:t xml:space="preserve"> </w:t>
      </w:r>
      <w:r w:rsidR="000E771F">
        <w:rPr>
          <w:rFonts w:asciiTheme="minorHAnsi" w:eastAsiaTheme="minorEastAsia" w:hAnsiTheme="minorHAnsi"/>
          <w:sz w:val="28"/>
          <w:szCs w:val="28"/>
        </w:rPr>
        <w:t>3</w:t>
      </w:r>
    </w:p>
    <w:p w:rsidR="001251EC" w:rsidRPr="001251EC" w:rsidRDefault="008658C4" w:rsidP="001251EC">
      <w:pPr>
        <w:numPr>
          <w:ilvl w:val="0"/>
          <w:numId w:val="7"/>
        </w:numPr>
        <w:spacing w:line="360" w:lineRule="auto"/>
        <w:contextualSpacing/>
        <w:rPr>
          <w:rFonts w:asciiTheme="minorHAnsi" w:hAnsiTheme="minorHAnsi"/>
          <w:sz w:val="3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3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38"/>
                    <w:szCs w:val="28"/>
                  </w:rPr>
                  <m:t>x+3</m:t>
                </m:r>
              </m:e>
            </m:d>
          </m:e>
          <m:sup>
            <m:r>
              <w:rPr>
                <w:rFonts w:ascii="Cambria Math" w:hAnsi="Cambria Math"/>
                <w:sz w:val="38"/>
                <w:szCs w:val="28"/>
              </w:rPr>
              <m:t>2</m:t>
            </m:r>
          </m:sup>
        </m:sSup>
      </m:oMath>
      <w:r w:rsidR="000E771F">
        <w:rPr>
          <w:rFonts w:asciiTheme="minorHAnsi" w:hAnsiTheme="minorHAnsi"/>
          <w:sz w:val="38"/>
          <w:szCs w:val="28"/>
        </w:rPr>
        <w:t xml:space="preserve"> = 121</w:t>
      </w:r>
    </w:p>
    <w:p w:rsidR="00820D4D" w:rsidRDefault="00820D4D" w:rsidP="000762A1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C32BB0">
        <w:rPr>
          <w:rFonts w:ascii="Times New Roman" w:hAnsi="Times New Roman"/>
          <w:b/>
          <w:i/>
          <w:sz w:val="28"/>
          <w:szCs w:val="28"/>
        </w:rPr>
        <w:t>Bài 3</w:t>
      </w:r>
      <w:r w:rsidR="00142B08" w:rsidRPr="00C32BB0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2D4357">
        <w:rPr>
          <w:rFonts w:ascii="Times New Roman" w:hAnsi="Times New Roman"/>
          <w:sz w:val="28"/>
          <w:szCs w:val="28"/>
        </w:rPr>
        <w:t>(1.5</w:t>
      </w:r>
      <w:r w:rsidRPr="00C32BB0">
        <w:rPr>
          <w:rFonts w:ascii="Times New Roman" w:hAnsi="Times New Roman"/>
          <w:sz w:val="28"/>
          <w:szCs w:val="28"/>
        </w:rPr>
        <w:t>đ)</w:t>
      </w:r>
      <w:r w:rsidR="00142B08" w:rsidRPr="00C32BB0">
        <w:rPr>
          <w:rFonts w:ascii="Times New Roman" w:hAnsi="Times New Roman"/>
          <w:sz w:val="28"/>
          <w:szCs w:val="28"/>
        </w:rPr>
        <w:t xml:space="preserve"> </w:t>
      </w:r>
      <w:r w:rsidR="000762A1" w:rsidRPr="00C32BB0">
        <w:rPr>
          <w:rFonts w:ascii="Times New Roman" w:hAnsi="Times New Roman"/>
          <w:sz w:val="28"/>
          <w:szCs w:val="28"/>
        </w:rPr>
        <w:t>T</w:t>
      </w:r>
      <w:r w:rsidRPr="00C32BB0">
        <w:rPr>
          <w:rFonts w:ascii="Times New Roman" w:hAnsi="Times New Roman"/>
          <w:sz w:val="28"/>
          <w:szCs w:val="28"/>
        </w:rPr>
        <w:t xml:space="preserve">ính diện tích </w:t>
      </w:r>
      <w:r w:rsidR="0030445F">
        <w:rPr>
          <w:rFonts w:ascii="Times New Roman" w:hAnsi="Times New Roman"/>
          <w:sz w:val="28"/>
          <w:szCs w:val="28"/>
        </w:rPr>
        <w:t>khu đất</w:t>
      </w:r>
      <w:r w:rsidRPr="00C32BB0">
        <w:rPr>
          <w:rFonts w:ascii="Times New Roman" w:hAnsi="Times New Roman"/>
          <w:sz w:val="28"/>
          <w:szCs w:val="28"/>
        </w:rPr>
        <w:t xml:space="preserve"> hình chữ nhật biết độ dài hai cạnh tỉ lệ với </w:t>
      </w:r>
      <w:r w:rsidR="000E771F">
        <w:rPr>
          <w:rFonts w:ascii="Times New Roman" w:hAnsi="Times New Roman"/>
          <w:sz w:val="28"/>
          <w:szCs w:val="28"/>
        </w:rPr>
        <w:t>0,4</w:t>
      </w:r>
      <w:r w:rsidR="002D4357">
        <w:rPr>
          <w:rFonts w:ascii="Times New Roman" w:hAnsi="Times New Roman"/>
          <w:sz w:val="28"/>
          <w:szCs w:val="28"/>
        </w:rPr>
        <w:t xml:space="preserve"> và chu vi sân trường là </w:t>
      </w:r>
      <w:r w:rsidR="006F1FDC">
        <w:rPr>
          <w:rFonts w:ascii="Times New Roman" w:hAnsi="Times New Roman"/>
          <w:sz w:val="28"/>
          <w:szCs w:val="28"/>
        </w:rPr>
        <w:t>28</w:t>
      </w:r>
      <w:r w:rsidRPr="00C32BB0">
        <w:rPr>
          <w:rFonts w:ascii="Times New Roman" w:hAnsi="Times New Roman"/>
          <w:sz w:val="28"/>
          <w:szCs w:val="28"/>
        </w:rPr>
        <w:t>0m.</w:t>
      </w:r>
    </w:p>
    <w:p w:rsidR="002D4357" w:rsidRDefault="002D4357" w:rsidP="000762A1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8F0870">
        <w:rPr>
          <w:rFonts w:ascii="Times New Roman" w:hAnsi="Times New Roman"/>
          <w:b/>
          <w:i/>
          <w:sz w:val="28"/>
          <w:szCs w:val="28"/>
        </w:rPr>
        <w:t>Bài 4</w:t>
      </w:r>
      <w:r>
        <w:rPr>
          <w:rFonts w:ascii="Times New Roman" w:hAnsi="Times New Roman"/>
          <w:sz w:val="28"/>
          <w:szCs w:val="28"/>
        </w:rPr>
        <w:t xml:space="preserve">: </w:t>
      </w:r>
      <w:r w:rsidR="008F0870">
        <w:rPr>
          <w:rFonts w:ascii="Times New Roman" w:hAnsi="Times New Roman"/>
          <w:sz w:val="28"/>
          <w:szCs w:val="28"/>
        </w:rPr>
        <w:t xml:space="preserve">(1đ) Cho </w:t>
      </w:r>
      <w:r w:rsidR="000E771F">
        <w:rPr>
          <w:rFonts w:ascii="Times New Roman" w:hAnsi="Times New Roman"/>
          <w:sz w:val="28"/>
          <w:szCs w:val="28"/>
        </w:rPr>
        <w:t>hàm số: y = f(x) = 8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0E771F">
        <w:rPr>
          <w:rFonts w:ascii="Times New Roman" w:hAnsi="Times New Roman"/>
          <w:sz w:val="28"/>
          <w:szCs w:val="28"/>
        </w:rPr>
        <w:t xml:space="preserve"> – 3</w:t>
      </w:r>
    </w:p>
    <w:p w:rsidR="002D4357" w:rsidRDefault="002D4357" w:rsidP="002D4357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Tính f(2), f(-3)</w:t>
      </w:r>
    </w:p>
    <w:p w:rsidR="002D4357" w:rsidRDefault="000E771F" w:rsidP="002D4357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Tìm x khi f(x) = 13</w:t>
      </w:r>
    </w:p>
    <w:p w:rsidR="002D4357" w:rsidRPr="000277A1" w:rsidRDefault="002D4357" w:rsidP="000277A1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  <w:r w:rsidRPr="008F0870">
        <w:rPr>
          <w:rFonts w:ascii="Times New Roman" w:hAnsi="Times New Roman"/>
          <w:b/>
          <w:i/>
          <w:sz w:val="28"/>
          <w:szCs w:val="28"/>
        </w:rPr>
        <w:t>Bài 5:</w:t>
      </w:r>
      <w:r w:rsidRPr="000277A1">
        <w:rPr>
          <w:rFonts w:ascii="Times New Roman" w:hAnsi="Times New Roman"/>
          <w:sz w:val="28"/>
          <w:szCs w:val="28"/>
        </w:rPr>
        <w:t xml:space="preserve"> </w:t>
      </w:r>
      <w:r w:rsidR="008F0870">
        <w:rPr>
          <w:rFonts w:ascii="Times New Roman" w:hAnsi="Times New Roman"/>
          <w:sz w:val="28"/>
          <w:szCs w:val="28"/>
        </w:rPr>
        <w:t xml:space="preserve">(3.5đ) </w:t>
      </w:r>
      <w:r w:rsidRPr="000277A1">
        <w:rPr>
          <w:rFonts w:ascii="Times New Roman" w:hAnsi="Times New Roman"/>
          <w:sz w:val="28"/>
          <w:szCs w:val="28"/>
        </w:rPr>
        <w:t>Cho tam giác ABC</w:t>
      </w:r>
      <w:r w:rsidR="00CD0074" w:rsidRPr="000277A1">
        <w:rPr>
          <w:rFonts w:ascii="Times New Roman" w:hAnsi="Times New Roman"/>
          <w:sz w:val="28"/>
          <w:szCs w:val="28"/>
        </w:rPr>
        <w:t xml:space="preserve"> vuông tại A</w:t>
      </w:r>
      <w:r w:rsidRPr="000277A1">
        <w:rPr>
          <w:rFonts w:ascii="Times New Roman" w:hAnsi="Times New Roman"/>
          <w:sz w:val="28"/>
          <w:szCs w:val="28"/>
        </w:rPr>
        <w:t xml:space="preserve"> (AB&lt; AC). Vẽ</w:t>
      </w:r>
      <w:r w:rsidR="00CD0074" w:rsidRPr="000277A1">
        <w:rPr>
          <w:rFonts w:ascii="Times New Roman" w:hAnsi="Times New Roman"/>
          <w:sz w:val="28"/>
          <w:szCs w:val="28"/>
        </w:rPr>
        <w:t xml:space="preserve"> B</w:t>
      </w:r>
      <w:r w:rsidRPr="000277A1">
        <w:rPr>
          <w:rFonts w:ascii="Times New Roman" w:hAnsi="Times New Roman"/>
          <w:sz w:val="28"/>
          <w:szCs w:val="28"/>
        </w:rPr>
        <w:t xml:space="preserve">D là tia phân giác của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ABC</m:t>
            </m:r>
          </m:e>
        </m:acc>
      </m:oMath>
      <w:r w:rsidRPr="000277A1">
        <w:rPr>
          <w:rFonts w:ascii="Times New Roman" w:eastAsiaTheme="minorEastAsia" w:hAnsi="Times New Roman"/>
          <w:sz w:val="28"/>
          <w:szCs w:val="28"/>
        </w:rPr>
        <w:t xml:space="preserve"> và D</w:t>
      </w:r>
      <w:r w:rsidR="00CD0074" w:rsidRPr="000277A1">
        <w:rPr>
          <w:rFonts w:ascii="Times New Roman" w:eastAsiaTheme="minorEastAsia" w:hAnsi="Times New Roman"/>
          <w:sz w:val="28"/>
          <w:szCs w:val="28"/>
        </w:rPr>
        <w:t xml:space="preserve"> thuộ</w:t>
      </w:r>
      <w:r w:rsidR="00A27852">
        <w:rPr>
          <w:rFonts w:ascii="Times New Roman" w:eastAsiaTheme="minorEastAsia" w:hAnsi="Times New Roman"/>
          <w:sz w:val="28"/>
          <w:szCs w:val="28"/>
        </w:rPr>
        <w:t>c A</w:t>
      </w:r>
      <w:r w:rsidR="00CD0074" w:rsidRPr="000277A1">
        <w:rPr>
          <w:rFonts w:ascii="Times New Roman" w:eastAsiaTheme="minorEastAsia" w:hAnsi="Times New Roman"/>
          <w:sz w:val="28"/>
          <w:szCs w:val="28"/>
        </w:rPr>
        <w:t>C. Trên cạ</w:t>
      </w:r>
      <w:r w:rsidR="000277A1">
        <w:rPr>
          <w:rFonts w:ascii="Times New Roman" w:eastAsiaTheme="minorEastAsia" w:hAnsi="Times New Roman"/>
          <w:sz w:val="28"/>
          <w:szCs w:val="28"/>
        </w:rPr>
        <w:t>nh B</w:t>
      </w:r>
      <w:r w:rsidR="00CD0074" w:rsidRPr="000277A1">
        <w:rPr>
          <w:rFonts w:ascii="Times New Roman" w:eastAsiaTheme="minorEastAsia" w:hAnsi="Times New Roman"/>
          <w:sz w:val="28"/>
          <w:szCs w:val="28"/>
        </w:rPr>
        <w:t>C lấ</w:t>
      </w:r>
      <w:r w:rsidR="000277A1">
        <w:rPr>
          <w:rFonts w:ascii="Times New Roman" w:eastAsiaTheme="minorEastAsia" w:hAnsi="Times New Roman"/>
          <w:sz w:val="28"/>
          <w:szCs w:val="28"/>
        </w:rPr>
        <w:t>y E sao cho BE=BA</w:t>
      </w:r>
      <w:r w:rsidR="00CD0074" w:rsidRPr="000277A1">
        <w:rPr>
          <w:rFonts w:ascii="Times New Roman" w:eastAsiaTheme="minorEastAsia" w:hAnsi="Times New Roman"/>
          <w:sz w:val="28"/>
          <w:szCs w:val="28"/>
        </w:rPr>
        <w:t>.</w:t>
      </w:r>
    </w:p>
    <w:p w:rsidR="00CD0074" w:rsidRPr="000277A1" w:rsidRDefault="00CD0074" w:rsidP="00CD0074">
      <w:pPr>
        <w:pStyle w:val="ListParagraph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Cm: </w:t>
      </w:r>
      <w:r>
        <w:rPr>
          <w:rFonts w:ascii="Calibri" w:eastAsiaTheme="minorEastAsia" w:hAnsi="Calibri" w:cs="Calibri"/>
          <w:sz w:val="28"/>
          <w:szCs w:val="28"/>
        </w:rPr>
        <w:t>Δ</w:t>
      </w:r>
      <w:r w:rsidR="000277A1">
        <w:rPr>
          <w:rFonts w:ascii="Times New Roman" w:eastAsiaTheme="minorEastAsia" w:hAnsi="Times New Roman"/>
          <w:sz w:val="28"/>
          <w:szCs w:val="28"/>
        </w:rPr>
        <w:t xml:space="preserve">BDA= </w:t>
      </w:r>
      <w:r w:rsidR="000277A1">
        <w:rPr>
          <w:rFonts w:ascii="Calibri" w:eastAsiaTheme="minorEastAsia" w:hAnsi="Calibri" w:cs="Calibri"/>
          <w:sz w:val="28"/>
          <w:szCs w:val="28"/>
        </w:rPr>
        <w:t>Δ</w:t>
      </w:r>
      <w:r w:rsidR="0050059B">
        <w:rPr>
          <w:rFonts w:ascii="Times New Roman" w:eastAsiaTheme="minorEastAsia" w:hAnsi="Times New Roman"/>
          <w:sz w:val="28"/>
          <w:szCs w:val="28"/>
        </w:rPr>
        <w:t xml:space="preserve">BDE và DE </w:t>
      </w:r>
      <w:r w:rsidR="0050059B">
        <w:rPr>
          <w:rFonts w:ascii="Cambria Math" w:eastAsiaTheme="minorEastAsia" w:hAnsi="Cambria Math"/>
          <w:sz w:val="28"/>
          <w:szCs w:val="28"/>
        </w:rPr>
        <w:t xml:space="preserve">⊥ </w:t>
      </w:r>
      <w:r w:rsidR="0050059B">
        <w:rPr>
          <w:rFonts w:ascii="Times New Roman" w:eastAsiaTheme="minorEastAsia" w:hAnsi="Times New Roman"/>
          <w:sz w:val="28"/>
          <w:szCs w:val="28"/>
        </w:rPr>
        <w:t>BC</w:t>
      </w:r>
    </w:p>
    <w:p w:rsidR="000277A1" w:rsidRDefault="0050059B" w:rsidP="0050059B">
      <w:pPr>
        <w:pStyle w:val="ListParagraph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Tia ED cắt tia BA tại K. Cm: </w:t>
      </w:r>
      <w:r>
        <w:rPr>
          <w:rFonts w:ascii="Calibri" w:hAnsi="Calibri" w:cs="Calibri"/>
          <w:sz w:val="28"/>
          <w:szCs w:val="28"/>
        </w:rPr>
        <w:t>Δ</w:t>
      </w:r>
      <w:r>
        <w:rPr>
          <w:rFonts w:ascii="Times New Roman" w:hAnsi="Times New Roman"/>
          <w:sz w:val="28"/>
          <w:szCs w:val="28"/>
        </w:rPr>
        <w:t xml:space="preserve">ADK = </w:t>
      </w:r>
      <w:r>
        <w:rPr>
          <w:rFonts w:ascii="Calibri" w:hAnsi="Calibri" w:cs="Calibri"/>
          <w:sz w:val="28"/>
          <w:szCs w:val="28"/>
        </w:rPr>
        <w:t>Δ</w:t>
      </w:r>
      <w:r>
        <w:rPr>
          <w:rFonts w:ascii="Times New Roman" w:hAnsi="Times New Roman"/>
          <w:sz w:val="28"/>
          <w:szCs w:val="28"/>
        </w:rPr>
        <w:t>EDC và KA = CE</w:t>
      </w:r>
    </w:p>
    <w:p w:rsidR="0050059B" w:rsidRPr="002D4357" w:rsidRDefault="0050059B" w:rsidP="0050059B">
      <w:pPr>
        <w:pStyle w:val="ListParagraph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Gọi I là trung điểm của KC. Cm: B,D,I thẳng hàng</w:t>
      </w:r>
    </w:p>
    <w:p w:rsidR="00971879" w:rsidRPr="008658C4" w:rsidRDefault="00F50A81" w:rsidP="008658C4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HẾ</w:t>
      </w:r>
      <w:r w:rsidR="008658C4">
        <w:rPr>
          <w:rFonts w:ascii="Times New Roman" w:hAnsi="Times New Roman"/>
          <w:sz w:val="28"/>
          <w:szCs w:val="28"/>
        </w:rPr>
        <w:t>T</w:t>
      </w:r>
    </w:p>
    <w:p w:rsidR="00994DB1" w:rsidRPr="00241B9F" w:rsidRDefault="00241B9F" w:rsidP="00994DB1">
      <w:pPr>
        <w:tabs>
          <w:tab w:val="left" w:leader="dot" w:pos="10440"/>
        </w:tabs>
        <w:rPr>
          <w:rFonts w:ascii="Times New Roman" w:hAnsi="Times New Roman"/>
          <w:sz w:val="26"/>
          <w:szCs w:val="26"/>
        </w:rPr>
      </w:pPr>
      <w:r>
        <w:rPr>
          <w:rFonts w:cs="VNI-Times"/>
          <w:sz w:val="26"/>
          <w:szCs w:val="26"/>
        </w:rPr>
        <w:t>L</w:t>
      </w:r>
      <w:r>
        <w:rPr>
          <w:rFonts w:ascii="Times New Roman" w:hAnsi="Times New Roman"/>
          <w:sz w:val="26"/>
          <w:szCs w:val="26"/>
          <w:lang w:val="vi-VN"/>
        </w:rPr>
        <w:t>ƯỢC GIẢI</w:t>
      </w:r>
      <w:r>
        <w:rPr>
          <w:rFonts w:ascii="Times New Roman" w:hAnsi="Times New Roman"/>
          <w:sz w:val="26"/>
          <w:szCs w:val="26"/>
        </w:rPr>
        <w:t xml:space="preserve"> VÀ BIỂU ĐIỂM</w:t>
      </w:r>
    </w:p>
    <w:p w:rsidR="00994DB1" w:rsidRDefault="00994DB1" w:rsidP="00994DB1">
      <w:pPr>
        <w:ind w:left="360"/>
        <w:rPr>
          <w:rFonts w:cs="VNI-Times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830"/>
        <w:gridCol w:w="1278"/>
      </w:tblGrid>
      <w:tr w:rsidR="00FF3DC3" w:rsidTr="00706D1D">
        <w:tc>
          <w:tcPr>
            <w:tcW w:w="1188" w:type="dxa"/>
            <w:vMerge w:val="restart"/>
          </w:tcPr>
          <w:p w:rsidR="00241B9F" w:rsidRPr="00241B9F" w:rsidRDefault="00241B9F" w:rsidP="00AD4FFD">
            <w:pPr>
              <w:jc w:val="center"/>
              <w:rPr>
                <w:rFonts w:ascii="Times New Roman" w:hAnsi="Times New Roman"/>
                <w:szCs w:val="28"/>
              </w:rPr>
            </w:pPr>
            <w:r w:rsidRPr="00241B9F">
              <w:rPr>
                <w:rFonts w:ascii="Times New Roman" w:hAnsi="Times New Roman"/>
                <w:szCs w:val="28"/>
              </w:rPr>
              <w:t>Bài 1</w:t>
            </w:r>
          </w:p>
          <w:p w:rsidR="00241B9F" w:rsidRPr="00241B9F" w:rsidRDefault="006E5505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(2.5</w:t>
            </w:r>
            <w:r w:rsidR="00241B9F" w:rsidRPr="00241B9F">
              <w:rPr>
                <w:rFonts w:ascii="Times New Roman" w:hAnsi="Times New Roman"/>
                <w:szCs w:val="28"/>
              </w:rPr>
              <w:t>đ)</w:t>
            </w:r>
          </w:p>
          <w:p w:rsidR="00FF3DC3" w:rsidRPr="005B7D7B" w:rsidRDefault="00241B9F" w:rsidP="00AD4FFD">
            <w:pPr>
              <w:jc w:val="center"/>
              <w:rPr>
                <w:rFonts w:ascii="Times New Roman" w:hAnsi="Times New Roman"/>
                <w:szCs w:val="28"/>
              </w:rPr>
            </w:pPr>
            <w:r w:rsidRPr="005B7D7B">
              <w:rPr>
                <w:rFonts w:ascii="Times New Roman" w:hAnsi="Times New Roman"/>
                <w:szCs w:val="28"/>
              </w:rPr>
              <w:t xml:space="preserve">Thực hiện phép tính </w:t>
            </w:r>
            <w:r w:rsidRPr="005B7D7B">
              <w:rPr>
                <w:rFonts w:ascii="Times New Roman" w:hAnsi="Times New Roman"/>
                <w:szCs w:val="28"/>
              </w:rPr>
              <w:lastRenderedPageBreak/>
              <w:t>(bằng cách hợp lí nếu có thể):</w:t>
            </w:r>
          </w:p>
        </w:tc>
        <w:tc>
          <w:tcPr>
            <w:tcW w:w="7830" w:type="dxa"/>
          </w:tcPr>
          <w:p w:rsidR="00C10D5A" w:rsidRPr="00241B9F" w:rsidRDefault="008658C4" w:rsidP="00ED0E8E">
            <w:pPr>
              <w:pStyle w:val="ListParagraph"/>
              <w:numPr>
                <w:ilvl w:val="0"/>
                <w:numId w:val="30"/>
              </w:numPr>
              <w:rPr>
                <w:rFonts w:eastAsiaTheme="minorEastAsia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den>
              </m:f>
            </m:oMath>
          </w:p>
        </w:tc>
        <w:tc>
          <w:tcPr>
            <w:tcW w:w="1278" w:type="dxa"/>
          </w:tcPr>
          <w:p w:rsidR="00706D1D" w:rsidRDefault="00ED0E8E" w:rsidP="00706D1D">
            <w:pPr>
              <w:tabs>
                <w:tab w:val="left" w:pos="300"/>
                <w:tab w:val="center" w:pos="531"/>
              </w:tabs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F3DC3" w:rsidTr="00706D1D">
        <w:tc>
          <w:tcPr>
            <w:tcW w:w="1188" w:type="dxa"/>
            <w:vMerge/>
          </w:tcPr>
          <w:p w:rsidR="00FF3DC3" w:rsidRPr="005B7D7B" w:rsidRDefault="00FF3DC3" w:rsidP="00AD4FFD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30" w:type="dxa"/>
          </w:tcPr>
          <w:p w:rsidR="00FF3DC3" w:rsidRPr="00ED0E8E" w:rsidRDefault="00ED0E8E" w:rsidP="00ED0E8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278" w:type="dxa"/>
          </w:tcPr>
          <w:p w:rsidR="00706D1D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0,75</w:t>
            </w:r>
          </w:p>
        </w:tc>
      </w:tr>
      <w:tr w:rsidR="00FF3DC3" w:rsidTr="00706D1D">
        <w:tc>
          <w:tcPr>
            <w:tcW w:w="1188" w:type="dxa"/>
            <w:vMerge/>
          </w:tcPr>
          <w:p w:rsidR="00FF3DC3" w:rsidRPr="005B7D7B" w:rsidRDefault="00FF3DC3" w:rsidP="00AD4FFD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30" w:type="dxa"/>
          </w:tcPr>
          <w:p w:rsidR="00FF3DC3" w:rsidRDefault="008658C4" w:rsidP="00ED0E8E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1278" w:type="dxa"/>
          </w:tcPr>
          <w:p w:rsidR="00706D1D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0,75</w:t>
            </w:r>
          </w:p>
        </w:tc>
      </w:tr>
      <w:tr w:rsidR="00ED0E8E" w:rsidTr="00706D1D">
        <w:tc>
          <w:tcPr>
            <w:tcW w:w="1188" w:type="dxa"/>
            <w:vMerge w:val="restart"/>
          </w:tcPr>
          <w:p w:rsidR="00ED0E8E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Bài 2: 1.5đ</w:t>
            </w:r>
          </w:p>
          <w:p w:rsidR="00ED0E8E" w:rsidRPr="005B7D7B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Tìm x</w:t>
            </w:r>
          </w:p>
        </w:tc>
        <w:tc>
          <w:tcPr>
            <w:tcW w:w="7830" w:type="dxa"/>
          </w:tcPr>
          <w:p w:rsidR="00ED0E8E" w:rsidRPr="00232945" w:rsidRDefault="00ED0E8E" w:rsidP="00B1263B">
            <w:pPr>
              <w:pStyle w:val="ListParagraph"/>
              <w:spacing w:line="360" w:lineRule="auto"/>
              <w:ind w:left="72"/>
            </w:pPr>
            <w:r>
              <w:t xml:space="preserve">a) x=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139</m:t>
                  </m:r>
                </m:num>
                <m:den>
                  <m:r>
                    <w:rPr>
                      <w:rFonts w:ascii="Cambria Math" w:hAnsi="Cambria Math"/>
                    </w:rPr>
                    <m:t>70</m:t>
                  </m:r>
                </m:den>
              </m:f>
            </m:oMath>
            <w:r>
              <w:rPr>
                <w:rFonts w:eastAsiaTheme="minorEastAsia"/>
              </w:rPr>
              <w:t xml:space="preserve"> hay x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-111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70</m:t>
                  </m:r>
                </m:den>
              </m:f>
            </m:oMath>
          </w:p>
        </w:tc>
        <w:tc>
          <w:tcPr>
            <w:tcW w:w="1278" w:type="dxa"/>
          </w:tcPr>
          <w:p w:rsidR="00ED0E8E" w:rsidRDefault="00ED0E8E" w:rsidP="00B1263B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0,75</w:t>
            </w:r>
          </w:p>
        </w:tc>
      </w:tr>
      <w:tr w:rsidR="00ED0E8E" w:rsidTr="00F50A81">
        <w:trPr>
          <w:trHeight w:val="728"/>
        </w:trPr>
        <w:tc>
          <w:tcPr>
            <w:tcW w:w="1188" w:type="dxa"/>
            <w:vMerge/>
          </w:tcPr>
          <w:p w:rsidR="00ED0E8E" w:rsidRDefault="00ED0E8E" w:rsidP="00AD4FFD">
            <w:pPr>
              <w:jc w:val="center"/>
              <w:rPr>
                <w:szCs w:val="28"/>
              </w:rPr>
            </w:pPr>
          </w:p>
        </w:tc>
        <w:tc>
          <w:tcPr>
            <w:tcW w:w="7830" w:type="dxa"/>
          </w:tcPr>
          <w:p w:rsidR="00ED0E8E" w:rsidRPr="00ED0E8E" w:rsidRDefault="00ED0E8E" w:rsidP="00ED0E8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b) </w:t>
            </w:r>
            <w:r w:rsidRPr="00ED0E8E">
              <w:rPr>
                <w:rFonts w:eastAsiaTheme="minorEastAsia"/>
              </w:rPr>
              <w:t>x = 8 hay x =-13</w:t>
            </w:r>
          </w:p>
        </w:tc>
        <w:tc>
          <w:tcPr>
            <w:tcW w:w="1278" w:type="dxa"/>
          </w:tcPr>
          <w:p w:rsidR="00ED0E8E" w:rsidRDefault="00ED0E8E" w:rsidP="00B1263B">
            <w:pPr>
              <w:spacing w:line="360" w:lineRule="auto"/>
              <w:rPr>
                <w:szCs w:val="28"/>
              </w:rPr>
            </w:pPr>
            <w:r w:rsidRPr="00F50A81">
              <w:rPr>
                <w:b/>
                <w:szCs w:val="28"/>
              </w:rPr>
              <w:t>0,</w:t>
            </w:r>
            <w:r>
              <w:rPr>
                <w:b/>
                <w:szCs w:val="28"/>
              </w:rPr>
              <w:t>7</w:t>
            </w:r>
            <w:r w:rsidRPr="00F50A81">
              <w:rPr>
                <w:b/>
                <w:szCs w:val="28"/>
              </w:rPr>
              <w:t>5</w:t>
            </w:r>
          </w:p>
        </w:tc>
      </w:tr>
      <w:tr w:rsidR="00ED0E8E" w:rsidTr="00706D1D">
        <w:tc>
          <w:tcPr>
            <w:tcW w:w="1188" w:type="dxa"/>
          </w:tcPr>
          <w:p w:rsidR="00ED0E8E" w:rsidRPr="00E9470C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3</w:t>
            </w:r>
          </w:p>
          <w:p w:rsidR="00ED0E8E" w:rsidRPr="00E9470C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1,5 đ</w:t>
            </w:r>
          </w:p>
          <w:p w:rsidR="00ED0E8E" w:rsidRPr="00E9470C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D0E8E" w:rsidRPr="00E9470C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30" w:type="dxa"/>
          </w:tcPr>
          <w:p w:rsidR="00ED0E8E" w:rsidRDefault="00ED0E8E" w:rsidP="00AC6488">
            <w:pPr>
              <w:rPr>
                <w:rFonts w:ascii="Times New Roman" w:hAnsi="Times New Roman"/>
                <w:szCs w:val="28"/>
              </w:rPr>
            </w:pPr>
            <w:r w:rsidRPr="00E9470C">
              <w:rPr>
                <w:rFonts w:ascii="Times New Roman" w:hAnsi="Times New Roman"/>
                <w:szCs w:val="28"/>
              </w:rPr>
              <w:t xml:space="preserve">  </w:t>
            </w:r>
            <w:r>
              <w:rPr>
                <w:rFonts w:ascii="Times New Roman" w:hAnsi="Times New Roman"/>
                <w:szCs w:val="28"/>
              </w:rPr>
              <w:t>Giải:</w:t>
            </w:r>
          </w:p>
          <w:p w:rsidR="00ED0E8E" w:rsidRDefault="00ED0E8E" w:rsidP="00AC648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Gọi x, y lần lượt là độ dài hai cạnh khu đất hình chữ nhật</w:t>
            </w:r>
          </w:p>
          <w:p w:rsidR="00ED0E8E" w:rsidRPr="0030445F" w:rsidRDefault="00ED0E8E" w:rsidP="0030445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Cs w:val="28"/>
              </w:rPr>
            </w:pPr>
            <w:r w:rsidRPr="0030445F">
              <w:rPr>
                <w:rFonts w:ascii="Times New Roman" w:hAnsi="Times New Roman"/>
                <w:szCs w:val="28"/>
              </w:rPr>
              <w:t>x, y tỉ lệ</w:t>
            </w:r>
            <w:r>
              <w:rPr>
                <w:rFonts w:ascii="Times New Roman" w:hAnsi="Times New Roman"/>
                <w:szCs w:val="28"/>
              </w:rPr>
              <w:t xml:space="preserve"> 0,4</w:t>
            </w:r>
            <w:r w:rsidRPr="0030445F">
              <w:rPr>
                <w:rFonts w:ascii="Times New Roman" w:hAnsi="Times New Roman"/>
                <w:szCs w:val="28"/>
              </w:rPr>
              <w:t xml:space="preserve"> </w:t>
            </w:r>
            <w:r w:rsidRPr="0030445F">
              <w:rPr>
                <w:rFonts w:ascii="Cambria Math" w:hAnsi="Cambria Math"/>
                <w:szCs w:val="28"/>
              </w:rPr>
              <w:t>⇒</w:t>
            </w:r>
            <w:r w:rsidRPr="0030445F">
              <w:rPr>
                <w:rFonts w:ascii="Times New Roman" w:hAnsi="Times New Roman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y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10</m:t>
                  </m:r>
                </m:den>
              </m:f>
            </m:oMath>
          </w:p>
          <w:p w:rsidR="00ED0E8E" w:rsidRPr="0030445F" w:rsidRDefault="00ED0E8E" w:rsidP="0030445F">
            <w:pPr>
              <w:pStyle w:val="ListParagraph"/>
              <w:numPr>
                <w:ilvl w:val="0"/>
                <w:numId w:val="27"/>
              </w:numPr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  <w:szCs w:val="28"/>
              </w:rPr>
              <w:t>P= (x+y).2 = 28</w:t>
            </w:r>
            <w:r w:rsidRPr="0030445F">
              <w:rPr>
                <w:rFonts w:ascii="Times New Roman" w:hAnsi="Times New Roman"/>
                <w:szCs w:val="28"/>
              </w:rPr>
              <w:t xml:space="preserve">0 </w:t>
            </w:r>
            <w:r w:rsidRPr="0030445F">
              <w:rPr>
                <w:rFonts w:ascii="Cambria Math" w:hAnsi="Cambria Math"/>
                <w:szCs w:val="28"/>
              </w:rPr>
              <w:t>⇒</w:t>
            </w:r>
            <w:r>
              <w:rPr>
                <w:rFonts w:ascii="Times New Roman" w:hAnsi="Times New Roman"/>
                <w:szCs w:val="28"/>
              </w:rPr>
              <w:t xml:space="preserve"> x+ y = 14</w:t>
            </w:r>
            <w:r w:rsidRPr="0030445F">
              <w:rPr>
                <w:rFonts w:ascii="Times New Roman" w:hAnsi="Times New Roman"/>
                <w:szCs w:val="28"/>
              </w:rPr>
              <w:t>0</w:t>
            </w:r>
          </w:p>
          <w:p w:rsidR="00ED0E8E" w:rsidRPr="0030445F" w:rsidRDefault="00ED0E8E" w:rsidP="0030445F">
            <w:pPr>
              <w:pStyle w:val="ListParagraph"/>
              <w:ind w:left="72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  <w:szCs w:val="28"/>
              </w:rPr>
              <w:t xml:space="preserve">Áp dụng tính chất dãy tỉ số bằng nhau </w:t>
            </w:r>
          </w:p>
          <w:p w:rsidR="00ED0E8E" w:rsidRDefault="008658C4" w:rsidP="0030445F">
            <w:pPr>
              <w:ind w:left="360"/>
              <w:rPr>
                <w:rFonts w:ascii="Times New Roman" w:eastAsiaTheme="minorEastAsia" w:hAnsi="Times New Roman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y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10</m:t>
                  </m:r>
                </m:den>
              </m:f>
            </m:oMath>
            <w:r w:rsidR="00ED0E8E">
              <w:rPr>
                <w:rFonts w:ascii="Times New Roman" w:eastAsiaTheme="minorEastAsia" w:hAnsi="Times New Roman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8"/>
                    </w:rPr>
                    <m:t>x+y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8"/>
                    </w:rPr>
                    <m:t>7+10</m:t>
                  </m:r>
                </m:den>
              </m:f>
            </m:oMath>
            <w:r w:rsidR="00ED0E8E">
              <w:rPr>
                <w:rFonts w:ascii="Times New Roman" w:eastAsiaTheme="minorEastAsia" w:hAnsi="Times New Roman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8"/>
                    </w:rPr>
                    <m:t>140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8"/>
                    </w:rPr>
                    <m:t>70</m:t>
                  </m:r>
                </m:den>
              </m:f>
            </m:oMath>
            <w:r w:rsidR="00ED0E8E">
              <w:rPr>
                <w:rFonts w:ascii="Times New Roman" w:eastAsiaTheme="minorEastAsia" w:hAnsi="Times New Roman"/>
                <w:szCs w:val="28"/>
              </w:rPr>
              <w:t xml:space="preserve"> =2</w:t>
            </w:r>
          </w:p>
          <w:p w:rsidR="00ED0E8E" w:rsidRDefault="00ED0E8E" w:rsidP="0030445F">
            <w:pPr>
              <w:ind w:left="360"/>
              <w:rPr>
                <w:rFonts w:ascii="Times New Roman" w:eastAsiaTheme="minorEastAsia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szCs w:val="28"/>
              </w:rPr>
              <w:t>x = 14 và y = 20</w:t>
            </w:r>
          </w:p>
          <w:p w:rsidR="00ED0E8E" w:rsidRDefault="00ED0E8E" w:rsidP="0030445F">
            <w:pPr>
              <w:ind w:left="360"/>
              <w:rPr>
                <w:rFonts w:ascii="Times New Roman" w:eastAsiaTheme="minorEastAsia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szCs w:val="28"/>
              </w:rPr>
              <w:t>Diện tích khu đất hình chữ nhật là:</w:t>
            </w:r>
          </w:p>
          <w:p w:rsidR="00ED0E8E" w:rsidRDefault="00ED0E8E" w:rsidP="0030445F">
            <w:pPr>
              <w:ind w:left="360"/>
              <w:rPr>
                <w:rFonts w:ascii="Times New Roman" w:eastAsiaTheme="minorEastAsia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szCs w:val="28"/>
              </w:rPr>
              <w:t>14 .20 = 0 m</w:t>
            </w:r>
            <w:r>
              <w:rPr>
                <w:rFonts w:ascii="Times New Roman" w:eastAsiaTheme="minorEastAsia" w:hAnsi="Times New Roman"/>
                <w:szCs w:val="28"/>
                <w:vertAlign w:val="superscript"/>
              </w:rPr>
              <w:t>2</w:t>
            </w:r>
            <w:r>
              <w:rPr>
                <w:rFonts w:ascii="Times New Roman" w:eastAsiaTheme="minorEastAsia" w:hAnsi="Times New Roman"/>
                <w:szCs w:val="28"/>
              </w:rPr>
              <w:t xml:space="preserve"> </w:t>
            </w:r>
          </w:p>
          <w:p w:rsidR="00ED0E8E" w:rsidRPr="0030445F" w:rsidRDefault="00ED0E8E" w:rsidP="0030445F">
            <w:pPr>
              <w:ind w:left="360"/>
              <w:rPr>
                <w:rFonts w:ascii="Times New Roman" w:eastAsiaTheme="minorEastAsia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szCs w:val="28"/>
              </w:rPr>
              <w:t>Đáp số: 70 m</w:t>
            </w:r>
            <w:r>
              <w:rPr>
                <w:rFonts w:ascii="Times New Roman" w:eastAsiaTheme="minorEastAsia" w:hAnsi="Times New Roman"/>
                <w:szCs w:val="28"/>
                <w:vertAlign w:val="superscript"/>
              </w:rPr>
              <w:t>2</w:t>
            </w:r>
          </w:p>
        </w:tc>
        <w:tc>
          <w:tcPr>
            <w:tcW w:w="1278" w:type="dxa"/>
          </w:tcPr>
          <w:p w:rsidR="00ED0E8E" w:rsidRPr="0089794A" w:rsidRDefault="00ED0E8E" w:rsidP="00706D1D">
            <w:pPr>
              <w:spacing w:line="360" w:lineRule="auto"/>
              <w:rPr>
                <w:b/>
                <w:szCs w:val="28"/>
              </w:rPr>
            </w:pPr>
            <w:r w:rsidRPr="0089794A">
              <w:rPr>
                <w:b/>
                <w:szCs w:val="28"/>
              </w:rPr>
              <w:t>1,5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0,25 x 2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ED0E8E" w:rsidTr="00706D1D">
        <w:tc>
          <w:tcPr>
            <w:tcW w:w="1188" w:type="dxa"/>
          </w:tcPr>
          <w:p w:rsidR="00ED0E8E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4: (1đ)</w:t>
            </w:r>
          </w:p>
        </w:tc>
        <w:tc>
          <w:tcPr>
            <w:tcW w:w="7830" w:type="dxa"/>
          </w:tcPr>
          <w:p w:rsidR="00ED0E8E" w:rsidRDefault="00ED0E8E" w:rsidP="009263A4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Cho hàm số: y = f(x) = 8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– 3</w:t>
            </w:r>
          </w:p>
          <w:p w:rsidR="00ED0E8E" w:rsidRDefault="00ED0E8E" w:rsidP="009263A4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f(2) = 29 , f(-3) = 69</w:t>
            </w:r>
          </w:p>
          <w:p w:rsidR="00ED0E8E" w:rsidRDefault="00ED0E8E" w:rsidP="009263A4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vì f(x) = 13</w:t>
            </w:r>
          </w:p>
          <w:p w:rsidR="00ED0E8E" w:rsidRDefault="00ED0E8E" w:rsidP="0089011D">
            <w:pPr>
              <w:pStyle w:val="ListParagraph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mbria Math" w:hAnsi="Cambria Math"/>
                <w:szCs w:val="28"/>
              </w:rPr>
              <w:t>⇒ 8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– 3 = 13</w:t>
            </w:r>
          </w:p>
          <w:p w:rsidR="00ED0E8E" w:rsidRDefault="00ED0E8E" w:rsidP="0089011D">
            <w:pPr>
              <w:pStyle w:val="ListParagraph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mbria Math" w:hAnsi="Cambria Math"/>
                <w:szCs w:val="28"/>
              </w:rPr>
              <w:t xml:space="preserve">⇒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      = 16</w:t>
            </w:r>
          </w:p>
          <w:p w:rsidR="00ED0E8E" w:rsidRDefault="00ED0E8E" w:rsidP="0089011D">
            <w:pPr>
              <w:pStyle w:val="ListParagraph"/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Cambria Math" w:hAnsi="Cambria Math"/>
                <w:sz w:val="28"/>
                <w:szCs w:val="28"/>
              </w:rPr>
              <w:t>⇒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      = 2</w:t>
            </w:r>
          </w:p>
          <w:p w:rsidR="00ED0E8E" w:rsidRPr="0089011D" w:rsidRDefault="00ED0E8E" w:rsidP="0089011D">
            <w:pPr>
              <w:pStyle w:val="ListParagraph"/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Cambria Math" w:eastAsiaTheme="minorEastAsia" w:hAnsi="Cambria Math"/>
                <w:sz w:val="28"/>
                <w:szCs w:val="28"/>
              </w:rPr>
              <w:t>⇒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x =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hay x = -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rad>
            </m:oMath>
          </w:p>
        </w:tc>
        <w:tc>
          <w:tcPr>
            <w:tcW w:w="1278" w:type="dxa"/>
          </w:tcPr>
          <w:p w:rsidR="00ED0E8E" w:rsidRPr="0089794A" w:rsidRDefault="00ED0E8E" w:rsidP="00706D1D">
            <w:pPr>
              <w:spacing w:line="360" w:lineRule="auto"/>
              <w:rPr>
                <w:b/>
                <w:szCs w:val="28"/>
              </w:rPr>
            </w:pPr>
            <w:r w:rsidRPr="0089794A">
              <w:rPr>
                <w:b/>
                <w:szCs w:val="28"/>
              </w:rPr>
              <w:t>1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0,25 X 2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89794A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ED0E8E" w:rsidTr="00706D1D">
        <w:trPr>
          <w:trHeight w:val="4710"/>
        </w:trPr>
        <w:tc>
          <w:tcPr>
            <w:tcW w:w="1188" w:type="dxa"/>
          </w:tcPr>
          <w:p w:rsidR="00ED0E8E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5:</w:t>
            </w:r>
          </w:p>
          <w:p w:rsidR="00ED0E8E" w:rsidRDefault="00ED0E8E" w:rsidP="00AD4F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3,5 đ</w:t>
            </w:r>
          </w:p>
        </w:tc>
        <w:tc>
          <w:tcPr>
            <w:tcW w:w="7830" w:type="dxa"/>
          </w:tcPr>
          <w:p w:rsidR="00ED0E8E" w:rsidRDefault="00ED0E8E" w:rsidP="009263A4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9222D10" wp14:editId="7F2780AC">
                  <wp:extent cx="2800350" cy="311895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1043" cy="3119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E8E" w:rsidRPr="00F86D05" w:rsidRDefault="00ED0E8E" w:rsidP="00F86D0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libri" w:eastAsiaTheme="minorEastAsia" w:hAnsi="Calibri" w:cs="Calibri"/>
                <w:sz w:val="28"/>
                <w:szCs w:val="28"/>
              </w:rPr>
              <w:t>Δ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BDA= </w:t>
            </w:r>
            <w:r>
              <w:rPr>
                <w:rFonts w:ascii="Calibri" w:eastAsiaTheme="minorEastAsia" w:hAnsi="Calibri" w:cs="Calibri"/>
                <w:sz w:val="28"/>
                <w:szCs w:val="28"/>
              </w:rPr>
              <w:t>Δ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BDE (c.g.c)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  <w:r>
              <w:rPr>
                <w:rFonts w:ascii="Cambria Math" w:eastAsiaTheme="minorEastAsia" w:hAnsi="Cambria Math" w:cs="Calibri"/>
                <w:sz w:val="28"/>
                <w:szCs w:val="28"/>
              </w:rPr>
              <w:t>⇒</w:t>
            </w: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Calibri"/>
                      <w:sz w:val="28"/>
                      <w:szCs w:val="28"/>
                    </w:rPr>
                    <m:t>BAD</m:t>
                  </m:r>
                </m:e>
              </m:acc>
            </m:oMath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Theme="minorEastAsia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Calibri"/>
                      <w:sz w:val="28"/>
                      <w:szCs w:val="28"/>
                    </w:rPr>
                    <m:t>BED</m:t>
                  </m:r>
                </m:e>
              </m:acc>
            </m:oMath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(2 góc tương ứng)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eastAsiaTheme="minorEastAsia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Calibri"/>
                      <w:sz w:val="28"/>
                      <w:szCs w:val="28"/>
                    </w:rPr>
                    <m:t>BAD</m:t>
                  </m:r>
                </m:e>
              </m:acc>
            </m:oMath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= 90</w:t>
            </w:r>
            <w:r>
              <w:rPr>
                <w:rFonts w:ascii="Calibri" w:eastAsiaTheme="minorEastAsia" w:hAnsi="Calibri" w:cs="Calibri"/>
                <w:sz w:val="28"/>
                <w:szCs w:val="28"/>
                <w:vertAlign w:val="superscript"/>
              </w:rPr>
              <w:t>0</w:t>
            </w: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(gt)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  <w:r>
              <w:rPr>
                <w:rFonts w:ascii="Cambria Math" w:eastAsiaTheme="minorEastAsia" w:hAnsi="Cambria Math" w:cs="Calibri"/>
                <w:sz w:val="28"/>
                <w:szCs w:val="28"/>
              </w:rPr>
              <w:lastRenderedPageBreak/>
              <w:t>⇒</w:t>
            </w: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Calibri"/>
                      <w:sz w:val="28"/>
                      <w:szCs w:val="28"/>
                    </w:rPr>
                    <m:t>BED</m:t>
                  </m:r>
                </m:e>
              </m:acc>
            </m:oMath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= 90</w:t>
            </w:r>
            <w:r>
              <w:rPr>
                <w:rFonts w:ascii="Calibri" w:eastAsiaTheme="minorEastAsia" w:hAnsi="Calibri" w:cs="Calibri"/>
                <w:sz w:val="28"/>
                <w:szCs w:val="28"/>
                <w:vertAlign w:val="superscript"/>
              </w:rPr>
              <w:t xml:space="preserve">0 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  <w:r>
              <w:rPr>
                <w:rFonts w:ascii="Cambria Math" w:eastAsiaTheme="minorEastAsia" w:hAnsi="Cambria Math" w:cs="Calibri"/>
                <w:sz w:val="28"/>
                <w:szCs w:val="28"/>
              </w:rPr>
              <w:t>⇒</w:t>
            </w: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DE </w:t>
            </w:r>
            <w:r>
              <w:rPr>
                <w:rFonts w:ascii="Cambria Math" w:eastAsiaTheme="minorEastAsia" w:hAnsi="Cambria Math" w:cs="Calibri"/>
                <w:sz w:val="28"/>
                <w:szCs w:val="28"/>
              </w:rPr>
              <w:t>⊥</w:t>
            </w: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BC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</w:p>
          <w:p w:rsidR="00ED0E8E" w:rsidRDefault="00ED0E8E" w:rsidP="00F86D0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ADK = </w:t>
            </w:r>
            <w:r>
              <w:rPr>
                <w:rFonts w:ascii="Calibri" w:hAnsi="Calibri" w:cs="Calibri"/>
                <w:sz w:val="28"/>
                <w:szCs w:val="28"/>
              </w:rPr>
              <w:t>Δ</w:t>
            </w:r>
            <w:r>
              <w:rPr>
                <w:rFonts w:ascii="Times New Roman" w:hAnsi="Times New Roman"/>
                <w:sz w:val="28"/>
                <w:szCs w:val="28"/>
              </w:rPr>
              <w:t>EDC (cạnh góc vuông- góc nhọn kề cạnh ấy)</w:t>
            </w:r>
          </w:p>
          <w:p w:rsidR="00ED0E8E" w:rsidRDefault="00ED0E8E" w:rsidP="00F86D0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mbria Math" w:hAnsi="Cambria Math" w:cs="Calibri"/>
                <w:sz w:val="28"/>
                <w:szCs w:val="28"/>
              </w:rPr>
              <w:t>⇒</w:t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KA = CE (2 cạnh tương ứng)</w:t>
            </w:r>
          </w:p>
          <w:p w:rsidR="00ED0E8E" w:rsidRDefault="00ED0E8E" w:rsidP="00F86D0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BIK = </w:t>
            </w:r>
            <w:r>
              <w:rPr>
                <w:rFonts w:ascii="Calibri" w:hAnsi="Calibri" w:cs="Calibri"/>
                <w:sz w:val="28"/>
                <w:szCs w:val="28"/>
              </w:rPr>
              <w:t>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BIC (c.c.c) 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  <w:r>
              <w:rPr>
                <w:rFonts w:ascii="Cambria Math" w:hAnsi="Cambria Math" w:cs="Calibri"/>
                <w:sz w:val="28"/>
                <w:szCs w:val="28"/>
              </w:rPr>
              <w:t>⇒</w:t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Calibri"/>
                      <w:sz w:val="28"/>
                      <w:szCs w:val="28"/>
                    </w:rPr>
                    <m:t>IBK</m:t>
                  </m:r>
                </m:e>
              </m:acc>
            </m:oMath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Theme="minorEastAsia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Calibri"/>
                      <w:sz w:val="28"/>
                      <w:szCs w:val="28"/>
                    </w:rPr>
                    <m:t>IBC</m:t>
                  </m:r>
                </m:e>
              </m:acc>
            </m:oMath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(2 góc tương ứng)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libri" w:eastAsiaTheme="minorEastAsia" w:hAnsi="Calibri" w:cs="Calibri"/>
                <w:sz w:val="28"/>
                <w:szCs w:val="28"/>
              </w:rPr>
              <w:t>Mà BI nằm giữa BK và BC</w:t>
            </w:r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  <w:r>
              <w:rPr>
                <w:rFonts w:ascii="Cambria Math" w:hAnsi="Cambria Math"/>
                <w:sz w:val="28"/>
                <w:szCs w:val="28"/>
              </w:rPr>
              <w:t>⇒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>
              <w:rPr>
                <w:rFonts w:ascii="Calibri" w:hAnsi="Calibri" w:cs="Calibri"/>
                <w:sz w:val="28"/>
                <w:szCs w:val="28"/>
              </w:rPr>
              <w:t xml:space="preserve">I là tia phân giác </w:t>
            </w:r>
            <m:oMath>
              <m:acc>
                <m:accPr>
                  <m:ctrlPr>
                    <w:rPr>
                      <w:rFonts w:ascii="Cambria Math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Calibri"/>
                      <w:sz w:val="28"/>
                      <w:szCs w:val="28"/>
                    </w:rPr>
                    <m:t>KBC</m:t>
                  </m:r>
                </m:e>
              </m:acc>
            </m:oMath>
          </w:p>
          <w:p w:rsidR="00ED0E8E" w:rsidRDefault="00ED0E8E" w:rsidP="00F86D05">
            <w:pPr>
              <w:pStyle w:val="ListParagraph"/>
              <w:spacing w:line="360" w:lineRule="auto"/>
              <w:rPr>
                <w:rFonts w:ascii="Calibri" w:eastAsiaTheme="minorEastAsia" w:hAnsi="Calibri" w:cs="Calibri"/>
                <w:sz w:val="28"/>
                <w:szCs w:val="28"/>
              </w:rPr>
            </w:pP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Mà BD là tia phân giác </w:t>
            </w:r>
            <m:oMath>
              <m:acc>
                <m:accPr>
                  <m:ctrlPr>
                    <w:rPr>
                      <w:rFonts w:ascii="Cambria Math" w:hAnsi="Cambria Math" w:cs="Calibr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Calibri"/>
                      <w:sz w:val="28"/>
                      <w:szCs w:val="28"/>
                    </w:rPr>
                    <m:t>KBC</m:t>
                  </m:r>
                </m:e>
              </m:acc>
            </m:oMath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(gt)</w:t>
            </w:r>
          </w:p>
          <w:p w:rsidR="00ED0E8E" w:rsidRPr="00F86D05" w:rsidRDefault="00ED0E8E" w:rsidP="00F86D05">
            <w:pPr>
              <w:pStyle w:val="ListParagraph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mbria Math" w:eastAsiaTheme="minorEastAsia" w:hAnsi="Cambria Math" w:cs="Calibri"/>
                <w:sz w:val="28"/>
                <w:szCs w:val="28"/>
              </w:rPr>
              <w:t>⇒</w:t>
            </w:r>
            <w:r>
              <w:rPr>
                <w:rFonts w:ascii="Calibri" w:eastAsiaTheme="minorEastAsia" w:hAnsi="Calibri" w:cs="Calibri"/>
                <w:sz w:val="28"/>
                <w:szCs w:val="28"/>
              </w:rPr>
              <w:t xml:space="preserve"> I,B,D thẳng hàng</w:t>
            </w:r>
          </w:p>
        </w:tc>
        <w:tc>
          <w:tcPr>
            <w:tcW w:w="1278" w:type="dxa"/>
          </w:tcPr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</w:p>
          <w:p w:rsidR="00ED0E8E" w:rsidRDefault="00ED0E8E" w:rsidP="00706D1D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0,25</w:t>
            </w: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ED0E8E" w:rsidRDefault="00ED0E8E" w:rsidP="0089794A">
            <w:pPr>
              <w:rPr>
                <w:szCs w:val="28"/>
              </w:rPr>
            </w:pPr>
            <w:r>
              <w:rPr>
                <w:szCs w:val="28"/>
              </w:rPr>
              <w:t>0,5</w:t>
            </w: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  <w:r>
              <w:rPr>
                <w:szCs w:val="28"/>
              </w:rPr>
              <w:t>0,25</w:t>
            </w: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</w:p>
          <w:p w:rsidR="00ED0E8E" w:rsidRDefault="00ED0E8E" w:rsidP="0089794A">
            <w:pPr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:rsidR="00971879" w:rsidRDefault="00971879" w:rsidP="00994DB1">
      <w:pPr>
        <w:tabs>
          <w:tab w:val="left" w:leader="dot" w:pos="10440"/>
        </w:tabs>
        <w:rPr>
          <w:rFonts w:ascii="Times New Roman" w:hAnsi="Times New Roman"/>
          <w:b/>
          <w:sz w:val="26"/>
          <w:szCs w:val="26"/>
        </w:rPr>
      </w:pPr>
    </w:p>
    <w:sectPr w:rsidR="00971879" w:rsidSect="00994DB1">
      <w:pgSz w:w="11909" w:h="16834" w:code="9"/>
      <w:pgMar w:top="360" w:right="389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1C3"/>
    <w:multiLevelType w:val="hybridMultilevel"/>
    <w:tmpl w:val="F848A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526A6"/>
    <w:multiLevelType w:val="hybridMultilevel"/>
    <w:tmpl w:val="5C9EA8F4"/>
    <w:lvl w:ilvl="0" w:tplc="278C9318">
      <w:start w:val="1"/>
      <w:numFmt w:val="lowerLetter"/>
      <w:lvlText w:val="%1)"/>
      <w:lvlJc w:val="left"/>
      <w:pPr>
        <w:ind w:left="975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3E92EB9"/>
    <w:multiLevelType w:val="hybridMultilevel"/>
    <w:tmpl w:val="B0567816"/>
    <w:lvl w:ilvl="0" w:tplc="6D5849EE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4220C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>
    <w:nsid w:val="12BA17DD"/>
    <w:multiLevelType w:val="hybridMultilevel"/>
    <w:tmpl w:val="18FCCE3A"/>
    <w:lvl w:ilvl="0" w:tplc="85569A04">
      <w:start w:val="3"/>
      <w:numFmt w:val="bullet"/>
      <w:lvlText w:val=""/>
      <w:lvlJc w:val="left"/>
      <w:pPr>
        <w:ind w:left="181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5">
    <w:nsid w:val="133457A8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>
    <w:nsid w:val="1BE96494"/>
    <w:multiLevelType w:val="hybridMultilevel"/>
    <w:tmpl w:val="B18A8DC4"/>
    <w:lvl w:ilvl="0" w:tplc="464405D8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6C38F5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>
    <w:nsid w:val="1FD270B0"/>
    <w:multiLevelType w:val="hybridMultilevel"/>
    <w:tmpl w:val="31201C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73662"/>
    <w:multiLevelType w:val="hybridMultilevel"/>
    <w:tmpl w:val="05225D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603E6"/>
    <w:multiLevelType w:val="hybridMultilevel"/>
    <w:tmpl w:val="5C9EA8F4"/>
    <w:lvl w:ilvl="0" w:tplc="278C9318">
      <w:start w:val="1"/>
      <w:numFmt w:val="lowerLetter"/>
      <w:lvlText w:val="%1)"/>
      <w:lvlJc w:val="left"/>
      <w:pPr>
        <w:ind w:left="975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1">
    <w:nsid w:val="27CB4DDE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>
    <w:nsid w:val="2E5D6F0F"/>
    <w:multiLevelType w:val="hybridMultilevel"/>
    <w:tmpl w:val="E8C8DE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B7949"/>
    <w:multiLevelType w:val="hybridMultilevel"/>
    <w:tmpl w:val="7C0E9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1832"/>
    <w:multiLevelType w:val="hybridMultilevel"/>
    <w:tmpl w:val="05225D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5069A"/>
    <w:multiLevelType w:val="hybridMultilevel"/>
    <w:tmpl w:val="5C9EA8F4"/>
    <w:lvl w:ilvl="0" w:tplc="278C9318">
      <w:start w:val="1"/>
      <w:numFmt w:val="lowerLetter"/>
      <w:lvlText w:val="%1)"/>
      <w:lvlJc w:val="left"/>
      <w:pPr>
        <w:ind w:left="975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>
    <w:nsid w:val="3C7B6E36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7">
    <w:nsid w:val="41F16BF4"/>
    <w:multiLevelType w:val="hybridMultilevel"/>
    <w:tmpl w:val="FCC01566"/>
    <w:lvl w:ilvl="0" w:tplc="ED5C85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E74637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4C7F5A89"/>
    <w:multiLevelType w:val="hybridMultilevel"/>
    <w:tmpl w:val="5C9EA8F4"/>
    <w:lvl w:ilvl="0" w:tplc="278C9318">
      <w:start w:val="1"/>
      <w:numFmt w:val="lowerLetter"/>
      <w:lvlText w:val="%1)"/>
      <w:lvlJc w:val="left"/>
      <w:pPr>
        <w:ind w:left="975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>
    <w:nsid w:val="556D7260"/>
    <w:multiLevelType w:val="hybridMultilevel"/>
    <w:tmpl w:val="8354C8EA"/>
    <w:lvl w:ilvl="0" w:tplc="7D7C5F7C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04515"/>
    <w:multiLevelType w:val="hybridMultilevel"/>
    <w:tmpl w:val="5C9EA8F4"/>
    <w:lvl w:ilvl="0" w:tplc="278C9318">
      <w:start w:val="1"/>
      <w:numFmt w:val="lowerLetter"/>
      <w:lvlText w:val="%1)"/>
      <w:lvlJc w:val="left"/>
      <w:pPr>
        <w:ind w:left="975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2">
    <w:nsid w:val="631D08F4"/>
    <w:multiLevelType w:val="hybridMultilevel"/>
    <w:tmpl w:val="8BB42028"/>
    <w:lvl w:ilvl="0" w:tplc="2E40AE9E">
      <w:start w:val="1"/>
      <w:numFmt w:val="lowerLetter"/>
      <w:lvlText w:val="%1)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69D732E5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4">
    <w:nsid w:val="71755ECC"/>
    <w:multiLevelType w:val="hybridMultilevel"/>
    <w:tmpl w:val="EE282A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D90824"/>
    <w:multiLevelType w:val="hybridMultilevel"/>
    <w:tmpl w:val="97C01FD6"/>
    <w:lvl w:ilvl="0" w:tplc="0D40BA90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6">
    <w:nsid w:val="78DD7E42"/>
    <w:multiLevelType w:val="hybridMultilevel"/>
    <w:tmpl w:val="80C47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1849B4"/>
    <w:multiLevelType w:val="hybridMultilevel"/>
    <w:tmpl w:val="F7E844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FA3105"/>
    <w:multiLevelType w:val="hybridMultilevel"/>
    <w:tmpl w:val="28E8A1CA"/>
    <w:lvl w:ilvl="0" w:tplc="D06A0B7E">
      <w:numFmt w:val="bullet"/>
      <w:lvlText w:val=""/>
      <w:lvlJc w:val="left"/>
      <w:pPr>
        <w:ind w:left="328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29">
    <w:nsid w:val="7F692F07"/>
    <w:multiLevelType w:val="hybridMultilevel"/>
    <w:tmpl w:val="5C9EA8F4"/>
    <w:lvl w:ilvl="0" w:tplc="278C9318">
      <w:start w:val="1"/>
      <w:numFmt w:val="lowerLetter"/>
      <w:lvlText w:val="%1)"/>
      <w:lvlJc w:val="left"/>
      <w:pPr>
        <w:ind w:left="975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27"/>
  </w:num>
  <w:num w:numId="5">
    <w:abstractNumId w:val="14"/>
  </w:num>
  <w:num w:numId="6">
    <w:abstractNumId w:val="29"/>
  </w:num>
  <w:num w:numId="7">
    <w:abstractNumId w:val="7"/>
  </w:num>
  <w:num w:numId="8">
    <w:abstractNumId w:val="13"/>
  </w:num>
  <w:num w:numId="9">
    <w:abstractNumId w:val="16"/>
  </w:num>
  <w:num w:numId="10">
    <w:abstractNumId w:val="28"/>
  </w:num>
  <w:num w:numId="11">
    <w:abstractNumId w:val="4"/>
  </w:num>
  <w:num w:numId="12">
    <w:abstractNumId w:val="19"/>
  </w:num>
  <w:num w:numId="13">
    <w:abstractNumId w:val="20"/>
  </w:num>
  <w:num w:numId="14">
    <w:abstractNumId w:val="1"/>
  </w:num>
  <w:num w:numId="15">
    <w:abstractNumId w:val="10"/>
  </w:num>
  <w:num w:numId="16">
    <w:abstractNumId w:val="3"/>
  </w:num>
  <w:num w:numId="17">
    <w:abstractNumId w:val="5"/>
  </w:num>
  <w:num w:numId="18">
    <w:abstractNumId w:val="11"/>
  </w:num>
  <w:num w:numId="19">
    <w:abstractNumId w:val="26"/>
  </w:num>
  <w:num w:numId="20">
    <w:abstractNumId w:val="2"/>
  </w:num>
  <w:num w:numId="21">
    <w:abstractNumId w:val="6"/>
  </w:num>
  <w:num w:numId="22">
    <w:abstractNumId w:val="15"/>
  </w:num>
  <w:num w:numId="23">
    <w:abstractNumId w:val="21"/>
  </w:num>
  <w:num w:numId="24">
    <w:abstractNumId w:val="23"/>
  </w:num>
  <w:num w:numId="25">
    <w:abstractNumId w:val="18"/>
  </w:num>
  <w:num w:numId="26">
    <w:abstractNumId w:val="25"/>
  </w:num>
  <w:num w:numId="27">
    <w:abstractNumId w:val="0"/>
  </w:num>
  <w:num w:numId="28">
    <w:abstractNumId w:val="24"/>
  </w:num>
  <w:num w:numId="29">
    <w:abstractNumId w:val="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79"/>
    <w:rsid w:val="0001064E"/>
    <w:rsid w:val="000277A1"/>
    <w:rsid w:val="00034FFB"/>
    <w:rsid w:val="0004295B"/>
    <w:rsid w:val="000762A1"/>
    <w:rsid w:val="000B1B19"/>
    <w:rsid w:val="000E3FFE"/>
    <w:rsid w:val="000E771F"/>
    <w:rsid w:val="001251EC"/>
    <w:rsid w:val="00142B08"/>
    <w:rsid w:val="00176FDD"/>
    <w:rsid w:val="00183A24"/>
    <w:rsid w:val="00241B9F"/>
    <w:rsid w:val="00263484"/>
    <w:rsid w:val="0029531A"/>
    <w:rsid w:val="002D4357"/>
    <w:rsid w:val="0030445F"/>
    <w:rsid w:val="00342E10"/>
    <w:rsid w:val="00355567"/>
    <w:rsid w:val="00365423"/>
    <w:rsid w:val="003A477A"/>
    <w:rsid w:val="004A69B9"/>
    <w:rsid w:val="0050059B"/>
    <w:rsid w:val="0053221A"/>
    <w:rsid w:val="0059260C"/>
    <w:rsid w:val="005A19B9"/>
    <w:rsid w:val="005B40D0"/>
    <w:rsid w:val="005B7D7B"/>
    <w:rsid w:val="006E5505"/>
    <w:rsid w:val="006F1B0E"/>
    <w:rsid w:val="006F1FDC"/>
    <w:rsid w:val="00706D1D"/>
    <w:rsid w:val="00784943"/>
    <w:rsid w:val="007878BF"/>
    <w:rsid w:val="007A6BAA"/>
    <w:rsid w:val="007B7410"/>
    <w:rsid w:val="007C105A"/>
    <w:rsid w:val="00820D4D"/>
    <w:rsid w:val="008658C4"/>
    <w:rsid w:val="00872E97"/>
    <w:rsid w:val="0089011D"/>
    <w:rsid w:val="0089794A"/>
    <w:rsid w:val="008F0870"/>
    <w:rsid w:val="009263A4"/>
    <w:rsid w:val="00971879"/>
    <w:rsid w:val="00994DB1"/>
    <w:rsid w:val="009C5C33"/>
    <w:rsid w:val="00A07562"/>
    <w:rsid w:val="00A27852"/>
    <w:rsid w:val="00A729A8"/>
    <w:rsid w:val="00A759E8"/>
    <w:rsid w:val="00AC6488"/>
    <w:rsid w:val="00AD4FFD"/>
    <w:rsid w:val="00B76F78"/>
    <w:rsid w:val="00C10D5A"/>
    <w:rsid w:val="00C32BB0"/>
    <w:rsid w:val="00C722FD"/>
    <w:rsid w:val="00C77327"/>
    <w:rsid w:val="00CC52D4"/>
    <w:rsid w:val="00CD0074"/>
    <w:rsid w:val="00D3364F"/>
    <w:rsid w:val="00D4740F"/>
    <w:rsid w:val="00D92607"/>
    <w:rsid w:val="00E9470C"/>
    <w:rsid w:val="00EA6827"/>
    <w:rsid w:val="00ED0E8E"/>
    <w:rsid w:val="00F12D2D"/>
    <w:rsid w:val="00F50A81"/>
    <w:rsid w:val="00F86D05"/>
    <w:rsid w:val="00FB0E29"/>
    <w:rsid w:val="00FF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8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18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8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87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6B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94DB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8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18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8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87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6B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94DB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huy_ctn</cp:lastModifiedBy>
  <cp:revision>11</cp:revision>
  <dcterms:created xsi:type="dcterms:W3CDTF">2015-09-29T15:33:00Z</dcterms:created>
  <dcterms:modified xsi:type="dcterms:W3CDTF">2015-10-04T16:24:00Z</dcterms:modified>
</cp:coreProperties>
</file>